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F67E" w14:textId="0109A114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Nr </w:t>
      </w:r>
      <w:r w:rsidR="00B42089" w:rsidRPr="00241796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6C46B7C7" w:rsidR="00BD73EF" w:rsidRPr="00241796" w:rsidRDefault="00BD73EF" w:rsidP="00481303">
      <w:pPr>
        <w:ind w:left="6372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  <w:r w:rsidR="00481303">
        <w:rPr>
          <w:rFonts w:ascii="Times New Roman" w:hAnsi="Times New Roman"/>
          <w:sz w:val="24"/>
        </w:rPr>
        <w:t>(rozeznania cenowego)</w:t>
      </w:r>
    </w:p>
    <w:p w14:paraId="4DECDA82" w14:textId="59DCF809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</w:t>
      </w:r>
      <w:r w:rsidR="00EE6B38">
        <w:rPr>
          <w:rFonts w:ascii="Times New Roman" w:hAnsi="Times New Roman"/>
          <w:sz w:val="24"/>
        </w:rPr>
        <w:t>3</w:t>
      </w:r>
      <w:r w:rsidR="0069305F">
        <w:rPr>
          <w:rFonts w:ascii="Times New Roman" w:hAnsi="Times New Roman"/>
          <w:sz w:val="24"/>
        </w:rPr>
        <w:t>/PM/2024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</w:t>
      </w:r>
      <w:proofErr w:type="gramStart"/>
      <w:r w:rsidRPr="00241796">
        <w:rPr>
          <w:rFonts w:ascii="Times New Roman" w:hAnsi="Times New Roman"/>
          <w:sz w:val="24"/>
        </w:rPr>
        <w:t>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proofErr w:type="gramEnd"/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017D4343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26144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gramStart"/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</w:t>
      </w:r>
      <w:proofErr w:type="gramEnd"/>
      <w:r w:rsidR="00F22FB9" w:rsidRPr="00241796">
        <w:rPr>
          <w:rFonts w:ascii="Times New Roman" w:hAnsi="Times New Roman"/>
          <w:sz w:val="24"/>
        </w:rPr>
        <w:t>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proofErr w:type="spellStart"/>
      <w:r w:rsidRPr="00241796">
        <w:rPr>
          <w:rFonts w:ascii="Times New Roman" w:hAnsi="Times New Roman"/>
          <w:sz w:val="24"/>
          <w:lang w:val="de-DE"/>
        </w:rPr>
        <w:t>E-mail</w:t>
      </w:r>
      <w:proofErr w:type="spellEnd"/>
      <w:r w:rsidRPr="00241796">
        <w:rPr>
          <w:rFonts w:ascii="Times New Roman" w:hAnsi="Times New Roman"/>
          <w:sz w:val="24"/>
          <w:lang w:val="de-DE"/>
        </w:rPr>
        <w:t>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proofErr w:type="gramStart"/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</w:t>
      </w:r>
      <w:proofErr w:type="gramEnd"/>
      <w:r w:rsidR="00F22FB9" w:rsidRPr="00241796">
        <w:rPr>
          <w:rFonts w:ascii="Times New Roman" w:hAnsi="Times New Roman"/>
          <w:sz w:val="24"/>
        </w:rPr>
        <w:t xml:space="preserve">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</w:t>
      </w:r>
      <w:proofErr w:type="gramStart"/>
      <w:r w:rsidR="00F22FB9" w:rsidRPr="00241796">
        <w:rPr>
          <w:rFonts w:ascii="Times New Roman" w:hAnsi="Times New Roman"/>
          <w:sz w:val="24"/>
        </w:rPr>
        <w:t>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proofErr w:type="gramEnd"/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</w:t>
      </w:r>
      <w:proofErr w:type="gramStart"/>
      <w:r w:rsidRPr="00241796">
        <w:rPr>
          <w:rFonts w:ascii="Times New Roman" w:hAnsi="Times New Roman"/>
          <w:sz w:val="24"/>
        </w:rPr>
        <w:t>%  .....................</w:t>
      </w:r>
      <w:proofErr w:type="gramEnd"/>
      <w:r w:rsidRPr="00241796">
        <w:rPr>
          <w:rFonts w:ascii="Times New Roman" w:hAnsi="Times New Roman"/>
          <w:sz w:val="24"/>
        </w:rPr>
        <w:t xml:space="preserve"> 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........................................................................... )</w:t>
      </w:r>
      <w:proofErr w:type="gramEnd"/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</w:t>
      </w:r>
      <w:proofErr w:type="gramStart"/>
      <w:r w:rsidRPr="00241796">
        <w:rPr>
          <w:rFonts w:ascii="Times New Roman" w:hAnsi="Times New Roman"/>
          <w:sz w:val="24"/>
        </w:rPr>
        <w:t>.................................................................. )</w:t>
      </w:r>
      <w:proofErr w:type="gramEnd"/>
      <w:r w:rsidRPr="00241796">
        <w:rPr>
          <w:rFonts w:ascii="Times New Roman" w:hAnsi="Times New Roman"/>
          <w:sz w:val="24"/>
        </w:rPr>
        <w:t xml:space="preserve">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0"/>
              <w:gridCol w:w="292"/>
              <w:gridCol w:w="306"/>
              <w:gridCol w:w="200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</w:t>
      </w:r>
      <w:proofErr w:type="gramStart"/>
      <w:r w:rsidR="00241796">
        <w:rPr>
          <w:rFonts w:ascii="Times New Roman" w:hAnsi="Times New Roman"/>
          <w:bCs/>
          <w:sz w:val="24"/>
        </w:rPr>
        <w:t>…….</w:t>
      </w:r>
      <w:proofErr w:type="gramEnd"/>
      <w:r w:rsidR="00241796">
        <w:rPr>
          <w:rFonts w:ascii="Times New Roman" w:hAnsi="Times New Roman"/>
          <w:bCs/>
          <w:sz w:val="24"/>
        </w:rPr>
        <w:t>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 xml:space="preserve">/zobowiązujemy się: zawrzeć umowę na realizację przedmiotu zamówienia, na </w:t>
      </w:r>
      <w:r w:rsidRPr="00241796">
        <w:rPr>
          <w:rFonts w:ascii="Times New Roman" w:hAnsi="Times New Roman"/>
          <w:bCs/>
          <w:sz w:val="24"/>
        </w:rPr>
        <w:lastRenderedPageBreak/>
        <w:t>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D8F897D" w14:textId="1BBDAE7F" w:rsidR="00141A9F" w:rsidRPr="00241796" w:rsidRDefault="0069305F" w:rsidP="00141A9F">
      <w:pPr>
        <w:ind w:left="284" w:right="39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141A9F" w:rsidRPr="00241796">
        <w:rPr>
          <w:rFonts w:ascii="Times New Roman" w:hAnsi="Times New Roman"/>
          <w:sz w:val="24"/>
        </w:rPr>
        <w:t xml:space="preserve">.   Wypis z Krajowego Rejestru Sądowego lub wpis do Ewidencji Działalności Gospodarczej </w:t>
      </w:r>
    </w:p>
    <w:p w14:paraId="27E4BF27" w14:textId="3362D756" w:rsidR="00141A9F" w:rsidRPr="00241796" w:rsidRDefault="0069305F" w:rsidP="00141A9F">
      <w:pPr>
        <w:ind w:left="284" w:right="39" w:hanging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141A9F" w:rsidRPr="00241796">
        <w:rPr>
          <w:rFonts w:ascii="Times New Roman" w:hAnsi="Times New Roman"/>
          <w:sz w:val="24"/>
        </w:rPr>
        <w:t xml:space="preserve">Wykaz wykonanych dostaw tożsamych lub o podobnym charakterze - </w:t>
      </w:r>
      <w:r w:rsidR="00141A9F" w:rsidRPr="00241796">
        <w:rPr>
          <w:rFonts w:ascii="Times New Roman" w:hAnsi="Times New Roman"/>
          <w:b/>
          <w:sz w:val="24"/>
        </w:rPr>
        <w:t xml:space="preserve">(Załącznik Nr </w:t>
      </w:r>
      <w:r>
        <w:rPr>
          <w:rFonts w:ascii="Times New Roman" w:hAnsi="Times New Roman"/>
          <w:b/>
          <w:sz w:val="24"/>
        </w:rPr>
        <w:t>1</w:t>
      </w:r>
      <w:r w:rsidR="00141A9F" w:rsidRPr="00241796">
        <w:rPr>
          <w:rFonts w:ascii="Times New Roman" w:hAnsi="Times New Roman"/>
          <w:b/>
          <w:sz w:val="24"/>
        </w:rPr>
        <w:t xml:space="preserve">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="00141A9F" w:rsidRPr="00241796">
        <w:rPr>
          <w:rFonts w:ascii="Times New Roman" w:hAnsi="Times New Roman"/>
          <w:b/>
          <w:sz w:val="24"/>
        </w:rPr>
        <w:t>fert</w:t>
      </w:r>
      <w:r w:rsidR="003B040A">
        <w:rPr>
          <w:rFonts w:ascii="Times New Roman" w:hAnsi="Times New Roman"/>
          <w:b/>
          <w:sz w:val="24"/>
        </w:rPr>
        <w:t>y</w:t>
      </w:r>
      <w:r w:rsidR="00141A9F" w:rsidRPr="00241796">
        <w:rPr>
          <w:rFonts w:ascii="Times New Roman" w:hAnsi="Times New Roman"/>
          <w:b/>
          <w:sz w:val="24"/>
        </w:rPr>
        <w:t>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69753655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0823C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AEF3B" w14:textId="77777777" w:rsidR="00C95F0D" w:rsidRDefault="00C95F0D">
      <w:r>
        <w:separator/>
      </w:r>
    </w:p>
  </w:endnote>
  <w:endnote w:type="continuationSeparator" w:id="0">
    <w:p w14:paraId="092389C2" w14:textId="77777777" w:rsidR="00C95F0D" w:rsidRDefault="00C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ED">
          <w:rPr>
            <w:noProof/>
          </w:rPr>
          <w:t>1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5547" w14:textId="77777777" w:rsidR="00C95F0D" w:rsidRDefault="00C95F0D">
      <w:r>
        <w:separator/>
      </w:r>
    </w:p>
  </w:footnote>
  <w:footnote w:type="continuationSeparator" w:id="0">
    <w:p w14:paraId="496E60AA" w14:textId="77777777" w:rsidR="00C95F0D" w:rsidRDefault="00C9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935476055">
    <w:abstractNumId w:val="20"/>
  </w:num>
  <w:num w:numId="2" w16cid:durableId="555702271">
    <w:abstractNumId w:val="39"/>
  </w:num>
  <w:num w:numId="3" w16cid:durableId="127403244">
    <w:abstractNumId w:val="33"/>
  </w:num>
  <w:num w:numId="4" w16cid:durableId="781152836">
    <w:abstractNumId w:val="10"/>
  </w:num>
  <w:num w:numId="5" w16cid:durableId="1891072826">
    <w:abstractNumId w:val="31"/>
  </w:num>
  <w:num w:numId="6" w16cid:durableId="539322363">
    <w:abstractNumId w:val="8"/>
  </w:num>
  <w:num w:numId="7" w16cid:durableId="851450689">
    <w:abstractNumId w:val="23"/>
  </w:num>
  <w:num w:numId="8" w16cid:durableId="665594757">
    <w:abstractNumId w:val="40"/>
  </w:num>
  <w:num w:numId="9" w16cid:durableId="307588583">
    <w:abstractNumId w:val="17"/>
  </w:num>
  <w:num w:numId="10" w16cid:durableId="24846461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48035210">
    <w:abstractNumId w:val="18"/>
  </w:num>
  <w:num w:numId="12" w16cid:durableId="790855383">
    <w:abstractNumId w:val="5"/>
  </w:num>
  <w:num w:numId="13" w16cid:durableId="1947884125">
    <w:abstractNumId w:val="34"/>
  </w:num>
  <w:num w:numId="14" w16cid:durableId="2037463402">
    <w:abstractNumId w:val="32"/>
  </w:num>
  <w:num w:numId="15" w16cid:durableId="2060859307">
    <w:abstractNumId w:val="27"/>
  </w:num>
  <w:num w:numId="16" w16cid:durableId="457340397">
    <w:abstractNumId w:val="2"/>
  </w:num>
  <w:num w:numId="17" w16cid:durableId="1636518509">
    <w:abstractNumId w:val="22"/>
  </w:num>
  <w:num w:numId="18" w16cid:durableId="1427843811">
    <w:abstractNumId w:val="16"/>
  </w:num>
  <w:num w:numId="19" w16cid:durableId="1813983829">
    <w:abstractNumId w:val="7"/>
  </w:num>
  <w:num w:numId="20" w16cid:durableId="1139885200">
    <w:abstractNumId w:val="42"/>
  </w:num>
  <w:num w:numId="21" w16cid:durableId="1687100671">
    <w:abstractNumId w:val="1"/>
  </w:num>
  <w:num w:numId="22" w16cid:durableId="2103648476">
    <w:abstractNumId w:val="30"/>
  </w:num>
  <w:num w:numId="23" w16cid:durableId="551232984">
    <w:abstractNumId w:val="13"/>
  </w:num>
  <w:num w:numId="24" w16cid:durableId="1645814592">
    <w:abstractNumId w:val="26"/>
  </w:num>
  <w:num w:numId="25" w16cid:durableId="1490292576">
    <w:abstractNumId w:val="6"/>
  </w:num>
  <w:num w:numId="26" w16cid:durableId="452795325">
    <w:abstractNumId w:val="15"/>
  </w:num>
  <w:num w:numId="27" w16cid:durableId="1176113577">
    <w:abstractNumId w:val="21"/>
  </w:num>
  <w:num w:numId="28" w16cid:durableId="563415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1745838">
    <w:abstractNumId w:val="41"/>
  </w:num>
  <w:num w:numId="30" w16cid:durableId="406078831">
    <w:abstractNumId w:val="9"/>
  </w:num>
  <w:num w:numId="31" w16cid:durableId="1085496093">
    <w:abstractNumId w:val="3"/>
  </w:num>
  <w:num w:numId="32" w16cid:durableId="135757629">
    <w:abstractNumId w:val="36"/>
  </w:num>
  <w:num w:numId="33" w16cid:durableId="1307590521">
    <w:abstractNumId w:val="29"/>
  </w:num>
  <w:num w:numId="34" w16cid:durableId="2118209438">
    <w:abstractNumId w:val="19"/>
  </w:num>
  <w:num w:numId="35" w16cid:durableId="259459566">
    <w:abstractNumId w:val="4"/>
  </w:num>
  <w:num w:numId="36" w16cid:durableId="1060249318">
    <w:abstractNumId w:val="37"/>
  </w:num>
  <w:num w:numId="37" w16cid:durableId="173036666">
    <w:abstractNumId w:val="11"/>
  </w:num>
  <w:num w:numId="38" w16cid:durableId="1064837865">
    <w:abstractNumId w:val="12"/>
  </w:num>
  <w:num w:numId="39" w16cid:durableId="980961234">
    <w:abstractNumId w:val="38"/>
  </w:num>
  <w:num w:numId="40" w16cid:durableId="382488292">
    <w:abstractNumId w:val="24"/>
  </w:num>
  <w:num w:numId="41" w16cid:durableId="1962883458">
    <w:abstractNumId w:val="28"/>
  </w:num>
  <w:num w:numId="42" w16cid:durableId="902832799">
    <w:abstractNumId w:val="0"/>
  </w:num>
  <w:num w:numId="43" w16cid:durableId="1927810891">
    <w:abstractNumId w:val="25"/>
  </w:num>
  <w:num w:numId="44" w16cid:durableId="795410490">
    <w:abstractNumId w:val="14"/>
  </w:num>
  <w:num w:numId="45" w16cid:durableId="3196969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3CA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1895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2070F"/>
    <w:rsid w:val="00226144"/>
    <w:rsid w:val="00241796"/>
    <w:rsid w:val="002533B5"/>
    <w:rsid w:val="002560FE"/>
    <w:rsid w:val="002629D4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30E2"/>
    <w:rsid w:val="003A7517"/>
    <w:rsid w:val="003B040A"/>
    <w:rsid w:val="003B0414"/>
    <w:rsid w:val="003B0752"/>
    <w:rsid w:val="003D7635"/>
    <w:rsid w:val="003E0797"/>
    <w:rsid w:val="003E5A3A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1303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5576"/>
    <w:rsid w:val="005F73E3"/>
    <w:rsid w:val="00600C54"/>
    <w:rsid w:val="0060414A"/>
    <w:rsid w:val="006115BB"/>
    <w:rsid w:val="006157D8"/>
    <w:rsid w:val="00627DB8"/>
    <w:rsid w:val="00630737"/>
    <w:rsid w:val="00637741"/>
    <w:rsid w:val="006417F0"/>
    <w:rsid w:val="00664EC8"/>
    <w:rsid w:val="0067724C"/>
    <w:rsid w:val="00681C32"/>
    <w:rsid w:val="00683279"/>
    <w:rsid w:val="00687AA3"/>
    <w:rsid w:val="006910FB"/>
    <w:rsid w:val="0069305F"/>
    <w:rsid w:val="006A44CA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6F71AE"/>
    <w:rsid w:val="007152CB"/>
    <w:rsid w:val="00721E2B"/>
    <w:rsid w:val="00724944"/>
    <w:rsid w:val="00734205"/>
    <w:rsid w:val="007354AA"/>
    <w:rsid w:val="0074158A"/>
    <w:rsid w:val="0074251C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D540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4BDB"/>
    <w:rsid w:val="0099636B"/>
    <w:rsid w:val="009A7838"/>
    <w:rsid w:val="009C102B"/>
    <w:rsid w:val="009C13D4"/>
    <w:rsid w:val="009C19EC"/>
    <w:rsid w:val="009C29F2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3D5B"/>
    <w:rsid w:val="00A66875"/>
    <w:rsid w:val="00A67DCD"/>
    <w:rsid w:val="00A731B4"/>
    <w:rsid w:val="00A75ABF"/>
    <w:rsid w:val="00A83087"/>
    <w:rsid w:val="00A83FBC"/>
    <w:rsid w:val="00A84669"/>
    <w:rsid w:val="00A87105"/>
    <w:rsid w:val="00A973F0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64AF4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095C"/>
    <w:rsid w:val="00BF0E40"/>
    <w:rsid w:val="00BF335D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09ED"/>
    <w:rsid w:val="00C65751"/>
    <w:rsid w:val="00C7296A"/>
    <w:rsid w:val="00C81CE2"/>
    <w:rsid w:val="00C83410"/>
    <w:rsid w:val="00C85E1A"/>
    <w:rsid w:val="00C95F0D"/>
    <w:rsid w:val="00C97E76"/>
    <w:rsid w:val="00CA7621"/>
    <w:rsid w:val="00CA796B"/>
    <w:rsid w:val="00CB3ED7"/>
    <w:rsid w:val="00CC302F"/>
    <w:rsid w:val="00CC7E6C"/>
    <w:rsid w:val="00CD01B0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C32E5"/>
    <w:rsid w:val="00DD69E6"/>
    <w:rsid w:val="00E047B0"/>
    <w:rsid w:val="00E07F3E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E6B38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B06B6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C490-A80B-4E8A-8F7F-1ECA4D0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2</cp:revision>
  <cp:lastPrinted>2018-01-22T18:04:00Z</cp:lastPrinted>
  <dcterms:created xsi:type="dcterms:W3CDTF">2024-12-13T12:21:00Z</dcterms:created>
  <dcterms:modified xsi:type="dcterms:W3CDTF">2024-12-13T12:21:00Z</dcterms:modified>
</cp:coreProperties>
</file>